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C6A2" w14:textId="77777777" w:rsidR="00137B8E" w:rsidRDefault="00137B8E" w:rsidP="00137B8E">
      <w:pPr>
        <w:pStyle w:val="Domylne"/>
        <w:suppressAutoHyphens/>
        <w:spacing w:before="120" w:after="120" w:line="288" w:lineRule="auto"/>
        <w:jc w:val="center"/>
      </w:pPr>
      <w:r>
        <w:rPr>
          <w:rFonts w:asciiTheme="minorHAnsi" w:hAnsiTheme="minorHAnsi" w:cstheme="minorHAnsi"/>
          <w:b/>
          <w:bCs/>
        </w:rPr>
        <w:t xml:space="preserve">Polityka Prywatności strony internetowej </w:t>
      </w:r>
      <w:hyperlink r:id="rId4" w:history="1">
        <w:r w:rsidRPr="00CE422E">
          <w:rPr>
            <w:rStyle w:val="Hipercze"/>
            <w:rFonts w:asciiTheme="minorHAnsi" w:hAnsiTheme="minorHAnsi" w:cstheme="minorHAnsi"/>
            <w:b/>
            <w:bCs/>
          </w:rPr>
          <w:t>www.jarys.com.pl</w:t>
        </w:r>
      </w:hyperlink>
    </w:p>
    <w:p w14:paraId="0E990687" w14:textId="77777777" w:rsidR="00137B8E" w:rsidRDefault="00137B8E" w:rsidP="00137B8E">
      <w:pPr>
        <w:pStyle w:val="Domylne"/>
        <w:suppressAutoHyphens/>
        <w:spacing w:before="120" w:after="120" w:line="288" w:lineRule="auto"/>
        <w:jc w:val="center"/>
        <w:rPr>
          <w:rFonts w:asciiTheme="minorHAnsi" w:eastAsia="Times New Roman" w:hAnsiTheme="minorHAnsi" w:cstheme="minorHAnsi"/>
          <w:b/>
          <w:bCs/>
        </w:rPr>
      </w:pPr>
    </w:p>
    <w:p w14:paraId="1F9C1C12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  <w:b/>
          <w:bCs/>
        </w:rPr>
      </w:pPr>
      <w:r w:rsidRPr="00547616">
        <w:rPr>
          <w:rFonts w:asciiTheme="minorHAnsi" w:hAnsiTheme="minorHAnsi" w:cstheme="minorHAnsi"/>
          <w:b/>
          <w:bCs/>
        </w:rPr>
        <w:t>1. POSTANOWIENIA OG</w:t>
      </w:r>
      <w:r>
        <w:rPr>
          <w:rFonts w:asciiTheme="minorHAnsi" w:hAnsiTheme="minorHAnsi" w:cstheme="minorHAnsi"/>
          <w:b/>
          <w:bCs/>
        </w:rPr>
        <w:t>Ó</w:t>
      </w:r>
      <w:r>
        <w:rPr>
          <w:rFonts w:asciiTheme="minorHAnsi" w:hAnsiTheme="minorHAnsi" w:cstheme="minorHAnsi"/>
          <w:b/>
          <w:bCs/>
          <w:lang w:val="de-DE"/>
        </w:rPr>
        <w:t>LNE</w:t>
      </w:r>
    </w:p>
    <w:p w14:paraId="42EDACC4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1.1. Niniejsza polityka </w:t>
      </w:r>
      <w:proofErr w:type="spellStart"/>
      <w:r>
        <w:rPr>
          <w:rFonts w:asciiTheme="minorHAnsi" w:hAnsiTheme="minorHAnsi" w:cstheme="minorHAnsi"/>
        </w:rPr>
        <w:t>prywatnoś</w:t>
      </w:r>
      <w:proofErr w:type="spellEnd"/>
      <w:r>
        <w:rPr>
          <w:rFonts w:asciiTheme="minorHAnsi" w:hAnsiTheme="minorHAnsi" w:cstheme="minorHAnsi"/>
          <w:lang w:val="it-IT"/>
        </w:rPr>
        <w:t xml:space="preserve">ci </w:t>
      </w:r>
      <w:r>
        <w:rPr>
          <w:rFonts w:asciiTheme="minorHAnsi" w:hAnsiTheme="minorHAnsi" w:cstheme="minorHAnsi"/>
        </w:rPr>
        <w:t xml:space="preserve">strony internetowej </w:t>
      </w:r>
      <w:hyperlink r:id="rId5" w:history="1">
        <w:r w:rsidRPr="00CE422E">
          <w:rPr>
            <w:rStyle w:val="Hipercze"/>
            <w:rFonts w:asciiTheme="minorHAnsi" w:hAnsiTheme="minorHAnsi" w:cstheme="minorHAnsi"/>
          </w:rPr>
          <w:t>www.jarys.com.pl</w:t>
        </w:r>
      </w:hyperlink>
      <w:r>
        <w:rPr>
          <w:rFonts w:asciiTheme="minorHAnsi" w:hAnsiTheme="minorHAnsi" w:cstheme="minorHAnsi"/>
        </w:rPr>
        <w:t xml:space="preserve"> ma charakter informacyjny, co </w:t>
      </w:r>
      <w:proofErr w:type="gramStart"/>
      <w:r>
        <w:rPr>
          <w:rFonts w:asciiTheme="minorHAnsi" w:hAnsiTheme="minorHAnsi" w:cstheme="minorHAnsi"/>
        </w:rPr>
        <w:t>oznacza</w:t>
      </w:r>
      <w:proofErr w:type="gramEnd"/>
      <w:r>
        <w:rPr>
          <w:rFonts w:asciiTheme="minorHAnsi" w:hAnsiTheme="minorHAnsi" w:cstheme="minorHAnsi"/>
        </w:rPr>
        <w:t xml:space="preserve"> że nie jest ona </w:t>
      </w:r>
      <w:proofErr w:type="spellStart"/>
      <w:r>
        <w:rPr>
          <w:rFonts w:asciiTheme="minorHAnsi" w:hAnsiTheme="minorHAnsi" w:cstheme="minorHAnsi"/>
        </w:rPr>
        <w:t>źr</w:t>
      </w:r>
      <w:r>
        <w:rPr>
          <w:rFonts w:asciiTheme="minorHAnsi" w:hAnsiTheme="minorHAnsi" w:cstheme="minorHAnsi"/>
          <w:lang w:val="es-ES_tradnl"/>
        </w:rPr>
        <w:t>ó</w:t>
      </w:r>
      <w:r>
        <w:rPr>
          <w:rFonts w:asciiTheme="minorHAnsi" w:hAnsiTheme="minorHAnsi" w:cstheme="minorHAnsi"/>
        </w:rPr>
        <w:t>dłem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obowiązk</w:t>
      </w:r>
      <w:r>
        <w:rPr>
          <w:rFonts w:asciiTheme="minorHAnsi" w:hAnsiTheme="minorHAnsi" w:cstheme="minorHAnsi"/>
          <w:lang w:val="es-ES_tradnl"/>
        </w:rPr>
        <w:t>ó</w:t>
      </w:r>
      <w:proofErr w:type="spellEnd"/>
      <w:r>
        <w:rPr>
          <w:rFonts w:asciiTheme="minorHAnsi" w:hAnsiTheme="minorHAnsi" w:cstheme="minorHAnsi"/>
        </w:rPr>
        <w:t>w dla Klient</w:t>
      </w:r>
      <w:proofErr w:type="spellStart"/>
      <w:r>
        <w:rPr>
          <w:rFonts w:asciiTheme="minorHAnsi" w:hAnsiTheme="minorHAnsi" w:cstheme="minorHAnsi"/>
          <w:lang w:val="es-ES_tradnl"/>
        </w:rPr>
        <w:t>ó</w:t>
      </w:r>
      <w:proofErr w:type="spellEnd"/>
      <w:r>
        <w:rPr>
          <w:rFonts w:asciiTheme="minorHAnsi" w:hAnsiTheme="minorHAnsi" w:cstheme="minorHAnsi"/>
        </w:rPr>
        <w:t>w witryny.</w:t>
      </w:r>
    </w:p>
    <w:p w14:paraId="3309A6F5" w14:textId="3E099824" w:rsidR="008535DA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1.2. Administratorem danych osobowych zbieranych za pośrednictwem</w:t>
      </w:r>
      <w:r w:rsidR="008535DA">
        <w:rPr>
          <w:rFonts w:asciiTheme="minorHAnsi" w:hAnsiTheme="minorHAnsi" w:cstheme="minorHAnsi"/>
        </w:rPr>
        <w:t xml:space="preserve"> strony internetowej jest Ryszard Osowiecki</w:t>
      </w:r>
      <w:r>
        <w:rPr>
          <w:rFonts w:asciiTheme="minorHAnsi" w:hAnsiTheme="minorHAnsi" w:cstheme="minorHAnsi"/>
        </w:rPr>
        <w:t xml:space="preserve"> prowadzący działalność gospodarczą zarejestrowaną w Centralnej Ewidencji i Informacji o Działalności Gospodarczej pod nazwą</w:t>
      </w:r>
      <w:r w:rsidR="008535DA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547616">
        <w:rPr>
          <w:rFonts w:asciiTheme="minorHAnsi" w:hAnsiTheme="minorHAnsi" w:cstheme="minorHAnsi"/>
          <w:b/>
          <w:bCs/>
          <w:lang w:val="de-DE"/>
        </w:rPr>
        <w:t xml:space="preserve">JARYS </w:t>
      </w:r>
      <w:proofErr w:type="spellStart"/>
      <w:r w:rsidR="00547616">
        <w:rPr>
          <w:rFonts w:asciiTheme="minorHAnsi" w:hAnsiTheme="minorHAnsi" w:cstheme="minorHAnsi"/>
          <w:b/>
          <w:bCs/>
          <w:lang w:val="de-DE"/>
        </w:rPr>
        <w:t>Sp</w:t>
      </w:r>
      <w:proofErr w:type="spellEnd"/>
      <w:r w:rsidR="00547616">
        <w:rPr>
          <w:rFonts w:asciiTheme="minorHAnsi" w:hAnsiTheme="minorHAnsi" w:cstheme="minorHAnsi"/>
          <w:b/>
          <w:bCs/>
          <w:lang w:val="de-DE"/>
        </w:rPr>
        <w:t xml:space="preserve">. z </w:t>
      </w:r>
      <w:proofErr w:type="spellStart"/>
      <w:r w:rsidR="00547616">
        <w:rPr>
          <w:rFonts w:asciiTheme="minorHAnsi" w:hAnsiTheme="minorHAnsi" w:cstheme="minorHAnsi"/>
          <w:b/>
          <w:bCs/>
          <w:lang w:val="de-DE"/>
        </w:rPr>
        <w:t>o.o.</w:t>
      </w:r>
      <w:proofErr w:type="spellEnd"/>
      <w:r w:rsidR="008535DA">
        <w:rPr>
          <w:rFonts w:asciiTheme="minorHAnsi" w:hAnsiTheme="minorHAnsi" w:cstheme="minorHAnsi"/>
        </w:rPr>
        <w:t xml:space="preserve">, NIP: </w:t>
      </w:r>
      <w:r w:rsidR="00547616">
        <w:rPr>
          <w:rFonts w:asciiTheme="minorHAnsi" w:hAnsiTheme="minorHAnsi" w:cstheme="minorHAnsi"/>
        </w:rPr>
        <w:t>7393960202</w:t>
      </w:r>
      <w:r w:rsidR="008535DA">
        <w:rPr>
          <w:rFonts w:asciiTheme="minorHAnsi" w:hAnsiTheme="minorHAnsi" w:cstheme="minorHAnsi"/>
        </w:rPr>
        <w:t xml:space="preserve">, REGON: </w:t>
      </w:r>
      <w:r w:rsidR="00547616">
        <w:rPr>
          <w:rFonts w:asciiTheme="minorHAnsi" w:hAnsiTheme="minorHAnsi" w:cstheme="minorHAnsi"/>
        </w:rPr>
        <w:t>540064594</w:t>
      </w:r>
      <w:r w:rsidR="008535DA">
        <w:rPr>
          <w:rFonts w:asciiTheme="minorHAnsi" w:hAnsiTheme="minorHAnsi" w:cstheme="minorHAnsi"/>
        </w:rPr>
        <w:t xml:space="preserve">, ul. </w:t>
      </w:r>
      <w:r w:rsidR="00547616">
        <w:rPr>
          <w:rFonts w:asciiTheme="minorHAnsi" w:hAnsiTheme="minorHAnsi" w:cstheme="minorHAnsi"/>
        </w:rPr>
        <w:t>Cementowa 3B</w:t>
      </w:r>
      <w:r w:rsidR="008535DA">
        <w:rPr>
          <w:rFonts w:asciiTheme="minorHAnsi" w:hAnsiTheme="minorHAnsi" w:cstheme="minorHAnsi"/>
        </w:rPr>
        <w:t>, 10-4</w:t>
      </w:r>
      <w:r w:rsidR="00547616">
        <w:rPr>
          <w:rFonts w:asciiTheme="minorHAnsi" w:hAnsiTheme="minorHAnsi" w:cstheme="minorHAnsi"/>
        </w:rPr>
        <w:t>29</w:t>
      </w:r>
      <w:r>
        <w:rPr>
          <w:rFonts w:asciiTheme="minorHAnsi" w:hAnsiTheme="minorHAnsi" w:cstheme="minorHAnsi"/>
        </w:rPr>
        <w:t xml:space="preserve"> Olsztyn, adres e-mail:</w:t>
      </w:r>
      <w:r w:rsidR="00547616">
        <w:rPr>
          <w:rFonts w:asciiTheme="minorHAnsi" w:hAnsiTheme="minorHAnsi" w:cstheme="minorHAnsi"/>
        </w:rPr>
        <w:t xml:space="preserve"> kontakt@jarys.com.pl</w:t>
      </w:r>
      <w:r>
        <w:rPr>
          <w:rFonts w:asciiTheme="minorHAnsi" w:hAnsiTheme="minorHAnsi" w:cstheme="minorHAnsi"/>
        </w:rPr>
        <w:t>, zwany dalej „Administratorem</w:t>
      </w:r>
      <w:proofErr w:type="gramStart"/>
      <w:r>
        <w:rPr>
          <w:rFonts w:asciiTheme="minorHAnsi" w:hAnsiTheme="minorHAnsi" w:cstheme="minorHAnsi"/>
        </w:rPr>
        <w:t xml:space="preserve">” </w:t>
      </w:r>
      <w:r w:rsidR="008535DA">
        <w:rPr>
          <w:rFonts w:asciiTheme="minorHAnsi" w:hAnsiTheme="minorHAnsi" w:cstheme="minorHAnsi"/>
        </w:rPr>
        <w:t>.</w:t>
      </w:r>
      <w:proofErr w:type="gramEnd"/>
    </w:p>
    <w:p w14:paraId="1456D0FC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1.3. Dane osobowe Klienta są przetwarzane zgodnie rozporządzeniem Parlamentu i Rady (UE) 2016/679 z dnia 27 kwietnia 2016 r. w sprawie ochrony os</w:t>
      </w:r>
      <w:r>
        <w:rPr>
          <w:rFonts w:asciiTheme="minorHAnsi" w:hAnsiTheme="minorHAnsi" w:cstheme="minorHAnsi"/>
          <w:lang w:val="es-ES_tradnl"/>
        </w:rPr>
        <w:t>ó</w:t>
      </w:r>
      <w:r>
        <w:rPr>
          <w:rFonts w:asciiTheme="minorHAnsi" w:hAnsiTheme="minorHAnsi" w:cstheme="minorHAnsi"/>
        </w:rPr>
        <w:t>b fizycznych w związku z przetwarzaniem danych osobowych i w sprawie swobodnego przepływu takich danych (dalej jako RODO).</w:t>
      </w:r>
    </w:p>
    <w:p w14:paraId="619C0E10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1.4. </w:t>
      </w:r>
      <w:proofErr w:type="spellStart"/>
      <w:r>
        <w:rPr>
          <w:rFonts w:asciiTheme="minorHAnsi" w:hAnsiTheme="minorHAnsi" w:cstheme="minorHAnsi"/>
          <w:lang w:val="pt-PT"/>
        </w:rPr>
        <w:t>Administrator</w:t>
      </w:r>
      <w:proofErr w:type="spellEnd"/>
      <w:r>
        <w:rPr>
          <w:rFonts w:asciiTheme="minorHAnsi" w:hAnsiTheme="minorHAnsi" w:cstheme="minorHAnsi"/>
          <w:lang w:val="pt-PT"/>
        </w:rPr>
        <w:t xml:space="preserve"> </w:t>
      </w:r>
      <w:proofErr w:type="spellStart"/>
      <w:r>
        <w:rPr>
          <w:rFonts w:asciiTheme="minorHAnsi" w:hAnsiTheme="minorHAnsi" w:cstheme="minorHAnsi"/>
          <w:lang w:val="pt-PT"/>
        </w:rPr>
        <w:t>dok</w:t>
      </w:r>
      <w:proofErr w:type="spellEnd"/>
      <w:r>
        <w:rPr>
          <w:rFonts w:asciiTheme="minorHAnsi" w:hAnsiTheme="minorHAnsi" w:cstheme="minorHAnsi"/>
        </w:rPr>
        <w:t xml:space="preserve">łada </w:t>
      </w:r>
      <w:proofErr w:type="spellStart"/>
      <w:r>
        <w:rPr>
          <w:rFonts w:asciiTheme="minorHAnsi" w:hAnsiTheme="minorHAnsi" w:cstheme="minorHAnsi"/>
        </w:rPr>
        <w:t>szczeg</w:t>
      </w:r>
      <w:r>
        <w:rPr>
          <w:rFonts w:asciiTheme="minorHAnsi" w:hAnsiTheme="minorHAnsi" w:cstheme="minorHAnsi"/>
          <w:lang w:val="es-ES_tradnl"/>
        </w:rPr>
        <w:t>ó</w:t>
      </w:r>
      <w:r>
        <w:rPr>
          <w:rFonts w:asciiTheme="minorHAnsi" w:hAnsiTheme="minorHAnsi" w:cstheme="minorHAnsi"/>
        </w:rPr>
        <w:t>lnej</w:t>
      </w:r>
      <w:proofErr w:type="spellEnd"/>
      <w:r>
        <w:rPr>
          <w:rFonts w:asciiTheme="minorHAnsi" w:hAnsiTheme="minorHAnsi" w:cstheme="minorHAnsi"/>
        </w:rPr>
        <w:t xml:space="preserve"> staranności w celu ochrony interes</w:t>
      </w:r>
      <w:proofErr w:type="spellStart"/>
      <w:r>
        <w:rPr>
          <w:rFonts w:asciiTheme="minorHAnsi" w:hAnsiTheme="minorHAnsi" w:cstheme="minorHAnsi"/>
          <w:lang w:val="es-ES_tradnl"/>
        </w:rPr>
        <w:t>ó</w:t>
      </w:r>
      <w:proofErr w:type="spellEnd"/>
      <w:r>
        <w:rPr>
          <w:rFonts w:asciiTheme="minorHAnsi" w:hAnsiTheme="minorHAnsi" w:cstheme="minorHAnsi"/>
        </w:rPr>
        <w:t>w os</w:t>
      </w:r>
      <w:proofErr w:type="spellStart"/>
      <w:r>
        <w:rPr>
          <w:rFonts w:asciiTheme="minorHAnsi" w:hAnsiTheme="minorHAnsi" w:cstheme="minorHAnsi"/>
          <w:lang w:val="es-ES_tradnl"/>
        </w:rPr>
        <w:t>ó</w:t>
      </w:r>
      <w:proofErr w:type="spellEnd"/>
      <w:r>
        <w:rPr>
          <w:rFonts w:asciiTheme="minorHAnsi" w:hAnsiTheme="minorHAnsi" w:cstheme="minorHAnsi"/>
        </w:rPr>
        <w:t xml:space="preserve">b, </w:t>
      </w:r>
      <w:proofErr w:type="spellStart"/>
      <w:r>
        <w:rPr>
          <w:rFonts w:asciiTheme="minorHAnsi" w:hAnsiTheme="minorHAnsi" w:cstheme="minorHAnsi"/>
        </w:rPr>
        <w:t>kt</w:t>
      </w:r>
      <w:r>
        <w:rPr>
          <w:rFonts w:asciiTheme="minorHAnsi" w:hAnsiTheme="minorHAnsi" w:cstheme="minorHAnsi"/>
          <w:lang w:val="es-ES_tradnl"/>
        </w:rPr>
        <w:t>ó</w:t>
      </w:r>
      <w:r>
        <w:rPr>
          <w:rFonts w:asciiTheme="minorHAnsi" w:hAnsiTheme="minorHAnsi" w:cstheme="minorHAnsi"/>
        </w:rPr>
        <w:t>rych</w:t>
      </w:r>
      <w:proofErr w:type="spellEnd"/>
      <w:r>
        <w:rPr>
          <w:rFonts w:asciiTheme="minorHAnsi" w:hAnsiTheme="minorHAnsi" w:cstheme="minorHAnsi"/>
        </w:rPr>
        <w:t xml:space="preserve"> dane </w:t>
      </w:r>
      <w:proofErr w:type="spellStart"/>
      <w:r>
        <w:rPr>
          <w:rFonts w:asciiTheme="minorHAnsi" w:hAnsiTheme="minorHAnsi" w:cstheme="minorHAnsi"/>
        </w:rPr>
        <w:t>dotyczą,a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szczeg</w:t>
      </w:r>
      <w:r>
        <w:rPr>
          <w:rFonts w:asciiTheme="minorHAnsi" w:hAnsiTheme="minorHAnsi" w:cstheme="minorHAnsi"/>
          <w:lang w:val="es-ES_tradnl"/>
        </w:rPr>
        <w:t>ó</w:t>
      </w:r>
      <w:r>
        <w:rPr>
          <w:rFonts w:asciiTheme="minorHAnsi" w:hAnsiTheme="minorHAnsi" w:cstheme="minorHAnsi"/>
        </w:rPr>
        <w:t>lności</w:t>
      </w:r>
      <w:proofErr w:type="spellEnd"/>
      <w:r>
        <w:rPr>
          <w:rFonts w:asciiTheme="minorHAnsi" w:hAnsiTheme="minorHAnsi" w:cstheme="minorHAnsi"/>
        </w:rPr>
        <w:t xml:space="preserve"> zapewnia, że zbierane przez niego dane są przetwarzane zgodnie z prawem; zbierane dla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oznaczonych, zgodnych z prawem cel</w:t>
      </w:r>
      <w:proofErr w:type="spellStart"/>
      <w:r>
        <w:rPr>
          <w:rFonts w:asciiTheme="minorHAnsi" w:hAnsiTheme="minorHAnsi" w:cstheme="minorHAnsi"/>
          <w:lang w:val="es-ES_tradnl"/>
        </w:rPr>
        <w:t>ó</w:t>
      </w:r>
      <w:proofErr w:type="spellEnd"/>
      <w:r>
        <w:rPr>
          <w:rFonts w:asciiTheme="minorHAnsi" w:hAnsiTheme="minorHAnsi" w:cstheme="minorHAnsi"/>
        </w:rPr>
        <w:t>w i niepoddawane dalszemu przetwarzaniu niezgodnemu z tymi celami;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merytorycznie poprawne i adekwatne w stosunku do cel</w:t>
      </w:r>
      <w:proofErr w:type="spellStart"/>
      <w:r>
        <w:rPr>
          <w:rFonts w:asciiTheme="minorHAnsi" w:hAnsiTheme="minorHAnsi" w:cstheme="minorHAnsi"/>
          <w:lang w:val="es-ES_tradnl"/>
        </w:rPr>
        <w:t>ó</w:t>
      </w:r>
      <w:proofErr w:type="spellEnd"/>
      <w:r>
        <w:rPr>
          <w:rFonts w:asciiTheme="minorHAnsi" w:hAnsiTheme="minorHAnsi" w:cstheme="minorHAnsi"/>
        </w:rPr>
        <w:t>w, w jakich są przetwarzane oraz przechowywane w postaci umożliwiającej identyfikację os</w:t>
      </w:r>
      <w:proofErr w:type="spellStart"/>
      <w:r>
        <w:rPr>
          <w:rFonts w:asciiTheme="minorHAnsi" w:hAnsiTheme="minorHAnsi" w:cstheme="minorHAnsi"/>
          <w:lang w:val="es-ES_tradnl"/>
        </w:rPr>
        <w:t>ó</w:t>
      </w:r>
      <w:proofErr w:type="spellEnd"/>
      <w:r>
        <w:rPr>
          <w:rFonts w:asciiTheme="minorHAnsi" w:hAnsiTheme="minorHAnsi" w:cstheme="minorHAnsi"/>
        </w:rPr>
        <w:t xml:space="preserve">b, </w:t>
      </w:r>
      <w:proofErr w:type="spellStart"/>
      <w:r>
        <w:rPr>
          <w:rFonts w:asciiTheme="minorHAnsi" w:hAnsiTheme="minorHAnsi" w:cstheme="minorHAnsi"/>
        </w:rPr>
        <w:t>kt</w:t>
      </w:r>
      <w:r>
        <w:rPr>
          <w:rFonts w:asciiTheme="minorHAnsi" w:hAnsiTheme="minorHAnsi" w:cstheme="minorHAnsi"/>
          <w:lang w:val="es-ES_tradnl"/>
        </w:rPr>
        <w:t>ó</w:t>
      </w:r>
      <w:r>
        <w:rPr>
          <w:rFonts w:asciiTheme="minorHAnsi" w:hAnsiTheme="minorHAnsi" w:cstheme="minorHAnsi"/>
        </w:rPr>
        <w:t>rych</w:t>
      </w:r>
      <w:proofErr w:type="spellEnd"/>
      <w:r>
        <w:rPr>
          <w:rFonts w:asciiTheme="minorHAnsi" w:hAnsiTheme="minorHAnsi" w:cstheme="minorHAnsi"/>
        </w:rPr>
        <w:t xml:space="preserve"> dotyczą, nie dłużej niż jest to niezbędne do osią</w:t>
      </w:r>
      <w:proofErr w:type="spellStart"/>
      <w:r>
        <w:rPr>
          <w:rFonts w:asciiTheme="minorHAnsi" w:hAnsiTheme="minorHAnsi" w:cstheme="minorHAnsi"/>
          <w:lang w:val="it-IT"/>
        </w:rPr>
        <w:t>gni</w:t>
      </w:r>
      <w:r>
        <w:rPr>
          <w:rFonts w:asciiTheme="minorHAnsi" w:hAnsiTheme="minorHAnsi" w:cstheme="minorHAnsi"/>
        </w:rPr>
        <w:t>ęcia</w:t>
      </w:r>
      <w:proofErr w:type="spellEnd"/>
      <w:r>
        <w:rPr>
          <w:rFonts w:asciiTheme="minorHAnsi" w:hAnsiTheme="minorHAnsi" w:cstheme="minorHAnsi"/>
        </w:rPr>
        <w:t xml:space="preserve"> celu przetwarzania.</w:t>
      </w:r>
    </w:p>
    <w:p w14:paraId="3AD476B2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de-DE"/>
        </w:rPr>
        <w:t>2. CEL I ZAKRES ZBIERANIA DANYCH ORAZ ODBIORCY DANYCH</w:t>
      </w:r>
    </w:p>
    <w:p w14:paraId="03DA6050" w14:textId="5FF5AF03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2.1. Dan</w:t>
      </w:r>
      <w:r w:rsidR="008535DA">
        <w:rPr>
          <w:rFonts w:asciiTheme="minorHAnsi" w:hAnsiTheme="minorHAnsi" w:cstheme="minorHAnsi"/>
        </w:rPr>
        <w:t xml:space="preserve">e osobowe zawarte w formularzu kontaktowym </w:t>
      </w:r>
      <w:r>
        <w:rPr>
          <w:rFonts w:asciiTheme="minorHAnsi" w:hAnsiTheme="minorHAnsi" w:cstheme="minorHAnsi"/>
        </w:rPr>
        <w:t>będą przetwarzane w celu i w zakresie niezbędnym do złożenia zapytania/zamówienia</w:t>
      </w:r>
      <w:r w:rsidR="008535DA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wyceny na stronie internetowej </w:t>
      </w:r>
      <w:hyperlink r:id="rId6" w:history="1">
        <w:r w:rsidR="00547616" w:rsidRPr="00AE46D2">
          <w:rPr>
            <w:rStyle w:val="Hipercze"/>
            <w:rFonts w:asciiTheme="minorHAnsi" w:hAnsiTheme="minorHAnsi" w:cstheme="minorHAnsi"/>
          </w:rPr>
          <w:t>www.jarys.com.pl</w:t>
        </w:r>
      </w:hyperlink>
      <w:r>
        <w:rPr>
          <w:rFonts w:asciiTheme="minorHAnsi" w:hAnsiTheme="minorHAnsi" w:cstheme="minorHAnsi"/>
        </w:rPr>
        <w:t xml:space="preserve"> oraz w celu kontaktu zwrotnego polegającego na dostarczaniu informacji o ofercie na wskazany w zapytaniu/</w:t>
      </w:r>
      <w:proofErr w:type="spellStart"/>
      <w:r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  <w:lang w:val="es-ES_tradnl"/>
        </w:rPr>
        <w:t>ó</w:t>
      </w:r>
      <w:r>
        <w:rPr>
          <w:rFonts w:asciiTheme="minorHAnsi" w:hAnsiTheme="minorHAnsi" w:cstheme="minorHAnsi"/>
        </w:rPr>
        <w:t>wieniu</w:t>
      </w:r>
      <w:proofErr w:type="spellEnd"/>
      <w:r>
        <w:rPr>
          <w:rFonts w:asciiTheme="minorHAnsi" w:hAnsiTheme="minorHAnsi" w:cstheme="minorHAnsi"/>
        </w:rPr>
        <w:t xml:space="preserve"> adres e-mail oraz przetwarzania danych zawartych w plikach </w:t>
      </w:r>
      <w:proofErr w:type="spellStart"/>
      <w:r>
        <w:rPr>
          <w:rFonts w:asciiTheme="minorHAnsi" w:hAnsiTheme="minorHAnsi" w:cstheme="minorHAnsi"/>
        </w:rPr>
        <w:t>Cookies</w:t>
      </w:r>
      <w:proofErr w:type="spellEnd"/>
      <w:r>
        <w:rPr>
          <w:rFonts w:asciiTheme="minorHAnsi" w:hAnsiTheme="minorHAnsi" w:cstheme="minorHAnsi"/>
        </w:rPr>
        <w:t xml:space="preserve"> podczas korzystania przez odwiedzających ze strony internetowej.</w:t>
      </w:r>
    </w:p>
    <w:p w14:paraId="6BAD81C6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2.2. Dane osobowe Klienta będą przetwarzane do momentu cofnięcia zgody lub żądania do ich </w:t>
      </w:r>
      <w:proofErr w:type="gramStart"/>
      <w:r>
        <w:rPr>
          <w:rFonts w:asciiTheme="minorHAnsi" w:hAnsiTheme="minorHAnsi" w:cstheme="minorHAnsi"/>
        </w:rPr>
        <w:t>usunięcia .</w:t>
      </w:r>
      <w:proofErr w:type="gramEnd"/>
    </w:p>
    <w:p w14:paraId="7A588947" w14:textId="77777777" w:rsidR="00137B8E" w:rsidRDefault="00137B8E" w:rsidP="00137B8E">
      <w:pPr>
        <w:suppressAutoHyphens/>
        <w:spacing w:before="100" w:after="100" w:line="288" w:lineRule="auto"/>
        <w:rPr>
          <w:rFonts w:cstheme="minorHAnsi"/>
        </w:rPr>
      </w:pPr>
      <w:r>
        <w:rPr>
          <w:rFonts w:cstheme="minorHAnsi"/>
        </w:rPr>
        <w:t xml:space="preserve">2.3. Przetwarzanie danych osobowych obejmuje następujące kategorie Pani/Pana danych: Nazwisko i imiona, adres poczty elektronicznej, </w:t>
      </w:r>
      <w:r w:rsidR="002A7FBB">
        <w:rPr>
          <w:rFonts w:cstheme="minorHAnsi"/>
        </w:rPr>
        <w:t xml:space="preserve">adres zamieszkania, </w:t>
      </w:r>
      <w:r>
        <w:rPr>
          <w:rFonts w:cstheme="minorHAnsi"/>
        </w:rPr>
        <w:t>numer telefonu.</w:t>
      </w:r>
    </w:p>
    <w:p w14:paraId="31976ED7" w14:textId="77777777" w:rsidR="00137B8E" w:rsidRDefault="00137B8E" w:rsidP="00137B8E">
      <w:pPr>
        <w:suppressAutoHyphens/>
        <w:spacing w:before="100" w:after="100" w:line="288" w:lineRule="auto"/>
        <w:rPr>
          <w:rFonts w:cstheme="minorHAnsi"/>
        </w:rPr>
      </w:pPr>
      <w:r>
        <w:rPr>
          <w:rFonts w:cstheme="minorHAnsi"/>
        </w:rPr>
        <w:t>2.4. Podanie danych zawartych na formularzu jest dobrowolne, lecz niezbędne do wykonania usługi. W przypadku niepodania danych nie będzie możliwe skontaktowanie się z Klientem oraz niemożliwa będzie realizacja usługi.</w:t>
      </w:r>
    </w:p>
    <w:p w14:paraId="1984064C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Pr="00547616">
        <w:rPr>
          <w:rFonts w:asciiTheme="minorHAnsi" w:hAnsiTheme="minorHAnsi" w:cstheme="minorHAnsi"/>
          <w:b/>
          <w:bCs/>
        </w:rPr>
        <w:t>. PODSTAWA PRZETWARZANIA DANYCH</w:t>
      </w:r>
    </w:p>
    <w:p w14:paraId="78F2636E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3.1. Podanie danych osobowych przez Klienta jest dobrowolne, aczkolwiek niepodanie wskazanych w formularzach na stronie internetowej danych osobowych niezbędnych do kontaktu skutkuje brakiem możliwości tegoż kontaktu.</w:t>
      </w:r>
    </w:p>
    <w:p w14:paraId="05DD5A4A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3.2. Podstawą przetwarzania danych osobowych Klienta jest wyrażenie świadomej zgody.</w:t>
      </w:r>
    </w:p>
    <w:p w14:paraId="17DD8EF2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  <w:lang w:val="de-DE"/>
        </w:rPr>
        <w:t>. PRAWO KONTROLI, DOST</w:t>
      </w:r>
      <w:r>
        <w:rPr>
          <w:rFonts w:asciiTheme="minorHAnsi" w:hAnsiTheme="minorHAnsi" w:cstheme="minorHAnsi"/>
          <w:b/>
          <w:bCs/>
        </w:rPr>
        <w:t>Ę</w:t>
      </w:r>
      <w:r>
        <w:rPr>
          <w:rFonts w:asciiTheme="minorHAnsi" w:hAnsiTheme="minorHAnsi" w:cstheme="minorHAnsi"/>
          <w:b/>
          <w:bCs/>
          <w:lang w:val="es-ES_tradnl"/>
        </w:rPr>
        <w:t>PU DO TRE</w:t>
      </w:r>
      <w:r>
        <w:rPr>
          <w:rFonts w:asciiTheme="minorHAnsi" w:hAnsiTheme="minorHAnsi" w:cstheme="minorHAnsi"/>
          <w:b/>
          <w:bCs/>
        </w:rPr>
        <w:t xml:space="preserve">ŚCI SWOICH DANYCH ORAZ ICH </w:t>
      </w:r>
      <w:r w:rsidRPr="00547616">
        <w:rPr>
          <w:rFonts w:asciiTheme="minorHAnsi" w:hAnsiTheme="minorHAnsi" w:cstheme="minorHAnsi"/>
          <w:b/>
          <w:bCs/>
        </w:rPr>
        <w:t>POPRAWIANIA</w:t>
      </w:r>
    </w:p>
    <w:p w14:paraId="29C18706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4.1. Klient ma prawo dostępu do treści swoich danych osobowych oraz prawo do wycofania zgody w dowolnym momencie. Wycofanie zgody nie ma wpływu na zgodność z prawem przetwarzania, którego dokonano na podstawie zgody przed jej wycofaniem.</w:t>
      </w:r>
    </w:p>
    <w:p w14:paraId="0065B1FF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lastRenderedPageBreak/>
        <w:t>4.2. Każdej osobie, której dane dotyczą, przysługuje prawo do kontroli przetwarzania danych zawartych w zbiorze danych Administratora, a zwłaszcza prawo do: żądania uzupełnienia, uaktualnienia, sprostowania danych osobowych, ograniczenia przetwarzania danych</w:t>
      </w:r>
      <w:r w:rsidR="002A7FB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jeżeli dane są niekompletne, nieaktualne, nieprawdziwe lub zostały zebrane z naruszeniem przepisów prawa.</w:t>
      </w:r>
    </w:p>
    <w:p w14:paraId="586A3BAF" w14:textId="77777777" w:rsidR="00137B8E" w:rsidRDefault="002A7FBB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4.3</w:t>
      </w:r>
      <w:r w:rsidR="00137B8E">
        <w:rPr>
          <w:rFonts w:asciiTheme="minorHAnsi" w:hAnsiTheme="minorHAnsi" w:cstheme="minorHAnsi"/>
        </w:rPr>
        <w:t xml:space="preserve">. Każdej osobie, której dane dotyczą przysługuje prawo do przenoszenia danych do innego Administratora, który prowadzi zbiór danych i przetwarza dane w </w:t>
      </w:r>
      <w:proofErr w:type="spellStart"/>
      <w:r w:rsidR="00137B8E">
        <w:rPr>
          <w:rFonts w:asciiTheme="minorHAnsi" w:hAnsiTheme="minorHAnsi" w:cstheme="minorHAnsi"/>
        </w:rPr>
        <w:t>sposób</w:t>
      </w:r>
      <w:proofErr w:type="spellEnd"/>
      <w:r w:rsidR="00137B8E">
        <w:rPr>
          <w:rFonts w:asciiTheme="minorHAnsi" w:hAnsiTheme="minorHAnsi" w:cstheme="minorHAnsi"/>
        </w:rPr>
        <w:t xml:space="preserve"> zautomatyzowany (bez </w:t>
      </w:r>
      <w:proofErr w:type="spellStart"/>
      <w:r w:rsidR="00137B8E">
        <w:rPr>
          <w:rFonts w:asciiTheme="minorHAnsi" w:hAnsiTheme="minorHAnsi" w:cstheme="minorHAnsi"/>
        </w:rPr>
        <w:t>rejestrów</w:t>
      </w:r>
      <w:proofErr w:type="spellEnd"/>
      <w:r w:rsidR="00137B8E">
        <w:rPr>
          <w:rFonts w:asciiTheme="minorHAnsi" w:hAnsiTheme="minorHAnsi" w:cstheme="minorHAnsi"/>
        </w:rPr>
        <w:t xml:space="preserve"> w formie papierowej). </w:t>
      </w:r>
    </w:p>
    <w:p w14:paraId="7E807D51" w14:textId="77777777" w:rsidR="00137B8E" w:rsidRDefault="002A7FBB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4.4</w:t>
      </w:r>
      <w:r w:rsidR="00137B8E">
        <w:rPr>
          <w:rFonts w:asciiTheme="minorHAnsi" w:hAnsiTheme="minorHAnsi" w:cstheme="minorHAnsi"/>
        </w:rPr>
        <w:t xml:space="preserve">. Każdej osobie, której dane dotyczą, przysługuje prawo do </w:t>
      </w:r>
      <w:proofErr w:type="spellStart"/>
      <w:r w:rsidR="00137B8E">
        <w:rPr>
          <w:rFonts w:asciiTheme="minorHAnsi" w:hAnsiTheme="minorHAnsi" w:cstheme="minorHAnsi"/>
        </w:rPr>
        <w:t>usunię</w:t>
      </w:r>
      <w:r w:rsidR="00137B8E">
        <w:rPr>
          <w:rFonts w:asciiTheme="minorHAnsi" w:hAnsiTheme="minorHAnsi" w:cstheme="minorHAnsi"/>
          <w:lang w:val="it-IT"/>
        </w:rPr>
        <w:t>cia</w:t>
      </w:r>
      <w:proofErr w:type="spellEnd"/>
      <w:r w:rsidR="00137B8E">
        <w:rPr>
          <w:rFonts w:asciiTheme="minorHAnsi" w:hAnsiTheme="minorHAnsi" w:cstheme="minorHAnsi"/>
        </w:rPr>
        <w:t xml:space="preserve"> swoich danych, jeżeli dane osobowe nie są już niezbędne do cel</w:t>
      </w:r>
      <w:proofErr w:type="spellStart"/>
      <w:r w:rsidR="00137B8E">
        <w:rPr>
          <w:rFonts w:asciiTheme="minorHAnsi" w:hAnsiTheme="minorHAnsi" w:cstheme="minorHAnsi"/>
          <w:lang w:val="es-ES_tradnl"/>
        </w:rPr>
        <w:t>ó</w:t>
      </w:r>
      <w:proofErr w:type="spellEnd"/>
      <w:r w:rsidR="00137B8E">
        <w:rPr>
          <w:rFonts w:asciiTheme="minorHAnsi" w:hAnsiTheme="minorHAnsi" w:cstheme="minorHAnsi"/>
        </w:rPr>
        <w:t xml:space="preserve">w, w </w:t>
      </w:r>
      <w:proofErr w:type="spellStart"/>
      <w:r w:rsidR="00137B8E">
        <w:rPr>
          <w:rFonts w:asciiTheme="minorHAnsi" w:hAnsiTheme="minorHAnsi" w:cstheme="minorHAnsi"/>
        </w:rPr>
        <w:t>kt</w:t>
      </w:r>
      <w:r w:rsidR="00137B8E">
        <w:rPr>
          <w:rFonts w:asciiTheme="minorHAnsi" w:hAnsiTheme="minorHAnsi" w:cstheme="minorHAnsi"/>
          <w:lang w:val="es-ES_tradnl"/>
        </w:rPr>
        <w:t>ó</w:t>
      </w:r>
      <w:r w:rsidR="00137B8E">
        <w:rPr>
          <w:rFonts w:asciiTheme="minorHAnsi" w:hAnsiTheme="minorHAnsi" w:cstheme="minorHAnsi"/>
        </w:rPr>
        <w:t>rych</w:t>
      </w:r>
      <w:proofErr w:type="spellEnd"/>
      <w:r w:rsidR="00137B8E">
        <w:rPr>
          <w:rFonts w:asciiTheme="minorHAnsi" w:hAnsiTheme="minorHAnsi" w:cstheme="minorHAnsi"/>
        </w:rPr>
        <w:t xml:space="preserve"> zostały zebrane lub jeżeli osoba, </w:t>
      </w:r>
      <w:proofErr w:type="spellStart"/>
      <w:r w:rsidR="00137B8E">
        <w:rPr>
          <w:rFonts w:asciiTheme="minorHAnsi" w:hAnsiTheme="minorHAnsi" w:cstheme="minorHAnsi"/>
        </w:rPr>
        <w:t>kt</w:t>
      </w:r>
      <w:r w:rsidR="00137B8E">
        <w:rPr>
          <w:rFonts w:asciiTheme="minorHAnsi" w:hAnsiTheme="minorHAnsi" w:cstheme="minorHAnsi"/>
          <w:lang w:val="es-ES_tradnl"/>
        </w:rPr>
        <w:t>ó</w:t>
      </w:r>
      <w:proofErr w:type="spellEnd"/>
      <w:r w:rsidR="00137B8E">
        <w:rPr>
          <w:rFonts w:asciiTheme="minorHAnsi" w:hAnsiTheme="minorHAnsi" w:cstheme="minorHAnsi"/>
        </w:rPr>
        <w:t>rej dane dotyczą, wycofała zgodę na przetwarzanie swoich danych dla cel</w:t>
      </w:r>
      <w:proofErr w:type="spellStart"/>
      <w:r w:rsidR="00137B8E">
        <w:rPr>
          <w:rFonts w:asciiTheme="minorHAnsi" w:hAnsiTheme="minorHAnsi" w:cstheme="minorHAnsi"/>
          <w:lang w:val="es-ES_tradnl"/>
        </w:rPr>
        <w:t>ó</w:t>
      </w:r>
      <w:proofErr w:type="spellEnd"/>
      <w:r w:rsidR="00137B8E">
        <w:rPr>
          <w:rFonts w:asciiTheme="minorHAnsi" w:hAnsiTheme="minorHAnsi" w:cstheme="minorHAnsi"/>
        </w:rPr>
        <w:t xml:space="preserve">w marketingowych Administratora i nie istnieje inna podstawa przetwarzania danych lub jeżeli dane osobowe były przetwarzane niezgodnie z prawem. </w:t>
      </w:r>
    </w:p>
    <w:p w14:paraId="2254855D" w14:textId="77777777" w:rsidR="00137B8E" w:rsidRDefault="002A7FBB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4.5</w:t>
      </w:r>
      <w:r w:rsidR="00137B8E">
        <w:rPr>
          <w:rFonts w:asciiTheme="minorHAnsi" w:hAnsiTheme="minorHAnsi" w:cstheme="minorHAnsi"/>
        </w:rPr>
        <w:t xml:space="preserve">. Każdej osobie, której dane dotyczą, przysługuje prawo do wniesienia sprzeciwu wobec przetwarzania jej danych, który powinien być uzasadniony szczególną sytuacją Klienta. Sprzeciw nie musi zawierać </w:t>
      </w:r>
      <w:proofErr w:type="gramStart"/>
      <w:r w:rsidR="00137B8E">
        <w:rPr>
          <w:rFonts w:asciiTheme="minorHAnsi" w:hAnsiTheme="minorHAnsi" w:cstheme="minorHAnsi"/>
        </w:rPr>
        <w:t>uzasadnienia</w:t>
      </w:r>
      <w:proofErr w:type="gramEnd"/>
      <w:r w:rsidR="00137B8E">
        <w:rPr>
          <w:rFonts w:asciiTheme="minorHAnsi" w:hAnsiTheme="minorHAnsi" w:cstheme="minorHAnsi"/>
        </w:rPr>
        <w:t xml:space="preserve"> gdy przetwarzanie odbywa się wyłącznie w celach marketingowych własnych usług lub produktów Administratora. </w:t>
      </w:r>
    </w:p>
    <w:p w14:paraId="1F8CFAB5" w14:textId="77777777" w:rsidR="00137B8E" w:rsidRDefault="002A7FBB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4.6</w:t>
      </w:r>
      <w:r w:rsidR="00137B8E">
        <w:rPr>
          <w:rFonts w:asciiTheme="minorHAnsi" w:hAnsiTheme="minorHAnsi" w:cstheme="minorHAnsi"/>
        </w:rPr>
        <w:t xml:space="preserve">. W celu realizacji uprawnień, o </w:t>
      </w:r>
      <w:proofErr w:type="spellStart"/>
      <w:r w:rsidR="00137B8E">
        <w:rPr>
          <w:rFonts w:asciiTheme="minorHAnsi" w:hAnsiTheme="minorHAnsi" w:cstheme="minorHAnsi"/>
        </w:rPr>
        <w:t>kt</w:t>
      </w:r>
      <w:r w:rsidR="00137B8E">
        <w:rPr>
          <w:rFonts w:asciiTheme="minorHAnsi" w:hAnsiTheme="minorHAnsi" w:cstheme="minorHAnsi"/>
          <w:lang w:val="es-ES_tradnl"/>
        </w:rPr>
        <w:t>ó</w:t>
      </w:r>
      <w:r w:rsidR="00137B8E">
        <w:rPr>
          <w:rFonts w:asciiTheme="minorHAnsi" w:hAnsiTheme="minorHAnsi" w:cstheme="minorHAnsi"/>
        </w:rPr>
        <w:t>rych</w:t>
      </w:r>
      <w:proofErr w:type="spellEnd"/>
      <w:r w:rsidR="00137B8E">
        <w:rPr>
          <w:rFonts w:asciiTheme="minorHAnsi" w:hAnsiTheme="minorHAnsi" w:cstheme="minorHAnsi"/>
        </w:rPr>
        <w:t xml:space="preserve"> mowa powyżej można kontaktować się z Administratorem poprzez przesłanie stosownej wiadomości pisemnie lub pocztą elektroniczną na adres Administratora wskazany na wstępie niniejszej Polityki Prywatności.</w:t>
      </w:r>
    </w:p>
    <w:p w14:paraId="7E7AB4E3" w14:textId="77777777" w:rsidR="00137B8E" w:rsidRDefault="002A7FBB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4.7</w:t>
      </w:r>
      <w:r w:rsidR="00137B8E">
        <w:rPr>
          <w:rFonts w:asciiTheme="minorHAnsi" w:hAnsiTheme="minorHAnsi" w:cstheme="minorHAnsi"/>
        </w:rPr>
        <w:t>. Każda osoba, która uzna, że przetwarzanie jej danych osobowych narusza przepisy RODO, ma prawo wniesienia skargi do Prezesa Urzędu Ochrony Danych Osobowych w Warszawie.</w:t>
      </w:r>
    </w:p>
    <w:p w14:paraId="447A5F14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Pr="00547616">
        <w:rPr>
          <w:rFonts w:asciiTheme="minorHAnsi" w:hAnsiTheme="minorHAnsi" w:cstheme="minorHAnsi"/>
          <w:b/>
          <w:bCs/>
        </w:rPr>
        <w:t>COOKIES I DANE EKSPLOATACYJNE</w:t>
      </w:r>
    </w:p>
    <w:p w14:paraId="259E4A6C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5.1. Pliki </w:t>
      </w:r>
      <w:proofErr w:type="spellStart"/>
      <w:r>
        <w:rPr>
          <w:rFonts w:asciiTheme="minorHAnsi" w:hAnsiTheme="minorHAnsi" w:cstheme="minorHAnsi"/>
        </w:rPr>
        <w:t>Cookies</w:t>
      </w:r>
      <w:proofErr w:type="spellEnd"/>
      <w:r>
        <w:rPr>
          <w:rFonts w:asciiTheme="minorHAnsi" w:hAnsiTheme="minorHAnsi" w:cstheme="minorHAnsi"/>
        </w:rPr>
        <w:t xml:space="preserve"> (ciasteczka) są to niewielkie informacje tekstowe w postaci plik</w:t>
      </w:r>
      <w:r>
        <w:rPr>
          <w:rFonts w:asciiTheme="minorHAnsi" w:hAnsiTheme="minorHAnsi" w:cstheme="minorHAnsi"/>
          <w:lang w:val="es-ES_tradnl"/>
        </w:rPr>
        <w:t>ó</w:t>
      </w:r>
      <w:r>
        <w:rPr>
          <w:rFonts w:asciiTheme="minorHAnsi" w:hAnsiTheme="minorHAnsi" w:cstheme="minorHAnsi"/>
        </w:rPr>
        <w:t xml:space="preserve">w tekstowych, wysyłane przez serwer i zapisywane po stronie osoby odwiedzającej stronę internetową (np. na dysku twardym komputera, laptopa, czy też na karcie pamięci </w:t>
      </w:r>
      <w:proofErr w:type="spellStart"/>
      <w:r>
        <w:rPr>
          <w:rFonts w:asciiTheme="minorHAnsi" w:hAnsiTheme="minorHAnsi" w:cstheme="minorHAnsi"/>
        </w:rPr>
        <w:t>smartfona</w:t>
      </w:r>
      <w:proofErr w:type="spellEnd"/>
      <w:r>
        <w:rPr>
          <w:rFonts w:asciiTheme="minorHAnsi" w:hAnsiTheme="minorHAnsi" w:cstheme="minorHAnsi"/>
        </w:rPr>
        <w:t xml:space="preserve"> – w zależności z jakiego urządzenia korzysta odwiedzający). </w:t>
      </w:r>
    </w:p>
    <w:p w14:paraId="4499E800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  <w:lang w:val="pt-PT"/>
        </w:rPr>
        <w:t>.2. Administrator mo</w:t>
      </w:r>
      <w:r>
        <w:rPr>
          <w:rFonts w:asciiTheme="minorHAnsi" w:hAnsiTheme="minorHAnsi" w:cstheme="minorHAnsi"/>
        </w:rPr>
        <w:t xml:space="preserve">że przetwarzać dane zawarte w plikach </w:t>
      </w:r>
      <w:proofErr w:type="spellStart"/>
      <w:r>
        <w:rPr>
          <w:rFonts w:asciiTheme="minorHAnsi" w:hAnsiTheme="minorHAnsi" w:cstheme="minorHAnsi"/>
        </w:rPr>
        <w:t>Cookies</w:t>
      </w:r>
      <w:proofErr w:type="spellEnd"/>
      <w:r>
        <w:rPr>
          <w:rFonts w:asciiTheme="minorHAnsi" w:hAnsiTheme="minorHAnsi" w:cstheme="minorHAnsi"/>
        </w:rPr>
        <w:t xml:space="preserve"> podczas korzystania przez odwiedzających ze strony internetowej w następujących celach:</w:t>
      </w:r>
    </w:p>
    <w:p w14:paraId="5F662EE0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5.2.1. zapamiętywania danych z wypełnianych Formularzy </w:t>
      </w:r>
    </w:p>
    <w:p w14:paraId="6E213046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5.2.2. dostosowywania zawartości strony internetowej do indywidualnych preferencji Usługobiorcy (np. dotyczących kolor</w:t>
      </w:r>
      <w:r>
        <w:rPr>
          <w:rFonts w:asciiTheme="minorHAnsi" w:hAnsiTheme="minorHAnsi" w:cstheme="minorHAnsi"/>
          <w:lang w:val="es-ES_tradnl"/>
        </w:rPr>
        <w:t>ó</w:t>
      </w:r>
      <w:r>
        <w:rPr>
          <w:rFonts w:asciiTheme="minorHAnsi" w:hAnsiTheme="minorHAnsi" w:cstheme="minorHAnsi"/>
        </w:rPr>
        <w:t>w, rozmiaru czcionki, układu strony) oraz optymalizacji korzystania ze strony internetowej;</w:t>
      </w:r>
    </w:p>
    <w:p w14:paraId="0A45D2A9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5.2.3. prowadzenia anonimowych statystyk przedstawiających </w:t>
      </w:r>
      <w:proofErr w:type="spellStart"/>
      <w:r>
        <w:rPr>
          <w:rFonts w:asciiTheme="minorHAnsi" w:hAnsiTheme="minorHAnsi" w:cstheme="minorHAnsi"/>
        </w:rPr>
        <w:t>spos</w:t>
      </w:r>
      <w:r>
        <w:rPr>
          <w:rFonts w:asciiTheme="minorHAnsi" w:hAnsiTheme="minorHAnsi" w:cstheme="minorHAnsi"/>
          <w:lang w:val="es-ES_tradnl"/>
        </w:rPr>
        <w:t>ó</w:t>
      </w:r>
      <w:proofErr w:type="spellEnd"/>
      <w:r>
        <w:rPr>
          <w:rFonts w:asciiTheme="minorHAnsi" w:hAnsiTheme="minorHAnsi" w:cstheme="minorHAnsi"/>
        </w:rPr>
        <w:t>b korzystania ze strony.</w:t>
      </w:r>
    </w:p>
    <w:p w14:paraId="33AF6028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5.3. Standardowo większość przeglądarek internetowych dostępnych na rynku domyślnie akceptuje zapisywanie plik</w:t>
      </w:r>
      <w:proofErr w:type="spellStart"/>
      <w:r>
        <w:rPr>
          <w:rFonts w:asciiTheme="minorHAnsi" w:hAnsiTheme="minorHAnsi" w:cstheme="minorHAnsi"/>
          <w:lang w:val="es-ES_tradnl"/>
        </w:rPr>
        <w:t>ó</w:t>
      </w:r>
      <w:proofErr w:type="spellEnd"/>
      <w:r w:rsidRPr="00547616">
        <w:rPr>
          <w:rFonts w:asciiTheme="minorHAnsi" w:hAnsiTheme="minorHAnsi" w:cstheme="minorHAnsi"/>
        </w:rPr>
        <w:t xml:space="preserve">w </w:t>
      </w:r>
      <w:proofErr w:type="spellStart"/>
      <w:r w:rsidRPr="00547616">
        <w:rPr>
          <w:rFonts w:asciiTheme="minorHAnsi" w:hAnsiTheme="minorHAnsi" w:cstheme="minorHAnsi"/>
        </w:rPr>
        <w:t>Cookies</w:t>
      </w:r>
      <w:proofErr w:type="spellEnd"/>
      <w:r w:rsidRPr="00547616">
        <w:rPr>
          <w:rFonts w:asciiTheme="minorHAnsi" w:hAnsiTheme="minorHAnsi" w:cstheme="minorHAnsi"/>
        </w:rPr>
        <w:t>. Ka</w:t>
      </w:r>
      <w:r>
        <w:rPr>
          <w:rFonts w:asciiTheme="minorHAnsi" w:hAnsiTheme="minorHAnsi" w:cstheme="minorHAnsi"/>
        </w:rPr>
        <w:t xml:space="preserve">żdy ma możliwość określenia </w:t>
      </w:r>
      <w:proofErr w:type="spellStart"/>
      <w:r>
        <w:rPr>
          <w:rFonts w:asciiTheme="minorHAnsi" w:hAnsiTheme="minorHAnsi" w:cstheme="minorHAnsi"/>
        </w:rPr>
        <w:t>warunk</w:t>
      </w:r>
      <w:r>
        <w:rPr>
          <w:rFonts w:asciiTheme="minorHAnsi" w:hAnsiTheme="minorHAnsi" w:cstheme="minorHAnsi"/>
          <w:lang w:val="es-ES_tradnl"/>
        </w:rPr>
        <w:t>ó</w:t>
      </w:r>
      <w:proofErr w:type="spellEnd"/>
      <w:r>
        <w:rPr>
          <w:rFonts w:asciiTheme="minorHAnsi" w:hAnsiTheme="minorHAnsi" w:cstheme="minorHAnsi"/>
        </w:rPr>
        <w:t>w korzystania z plik</w:t>
      </w:r>
      <w:proofErr w:type="spellStart"/>
      <w:r>
        <w:rPr>
          <w:rFonts w:asciiTheme="minorHAnsi" w:hAnsiTheme="minorHAnsi" w:cstheme="minorHAnsi"/>
          <w:lang w:val="es-ES_tradnl"/>
        </w:rPr>
        <w:t>ó</w:t>
      </w:r>
      <w:proofErr w:type="spellEnd"/>
      <w:r>
        <w:rPr>
          <w:rFonts w:asciiTheme="minorHAnsi" w:hAnsiTheme="minorHAnsi" w:cstheme="minorHAnsi"/>
        </w:rPr>
        <w:t xml:space="preserve">w </w:t>
      </w:r>
      <w:proofErr w:type="spellStart"/>
      <w:r>
        <w:rPr>
          <w:rFonts w:asciiTheme="minorHAnsi" w:hAnsiTheme="minorHAnsi" w:cstheme="minorHAnsi"/>
        </w:rPr>
        <w:t>Cookies</w:t>
      </w:r>
      <w:proofErr w:type="spellEnd"/>
      <w:r>
        <w:rPr>
          <w:rFonts w:asciiTheme="minorHAnsi" w:hAnsiTheme="minorHAnsi" w:cstheme="minorHAnsi"/>
        </w:rPr>
        <w:t xml:space="preserve"> za pomocą ustawień </w:t>
      </w:r>
      <w:r w:rsidRPr="00547616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łasnej przeglądarki internetowej. Oznacza to, że można np. częściowo ograniczyć (np. czasowo) lub całkowicie wyłączyć możliwość zapisywania plik</w:t>
      </w:r>
      <w:proofErr w:type="spellStart"/>
      <w:r>
        <w:rPr>
          <w:rFonts w:asciiTheme="minorHAnsi" w:hAnsiTheme="minorHAnsi" w:cstheme="minorHAnsi"/>
          <w:lang w:val="es-ES_tradnl"/>
        </w:rPr>
        <w:t>ó</w:t>
      </w:r>
      <w:proofErr w:type="spellEnd"/>
      <w:r w:rsidRPr="00547616">
        <w:rPr>
          <w:rFonts w:asciiTheme="minorHAnsi" w:hAnsiTheme="minorHAnsi" w:cstheme="minorHAnsi"/>
        </w:rPr>
        <w:t xml:space="preserve">w </w:t>
      </w:r>
      <w:proofErr w:type="spellStart"/>
      <w:r w:rsidRPr="00547616">
        <w:rPr>
          <w:rFonts w:asciiTheme="minorHAnsi" w:hAnsiTheme="minorHAnsi" w:cstheme="minorHAnsi"/>
        </w:rPr>
        <w:t>Cookies</w:t>
      </w:r>
      <w:proofErr w:type="spellEnd"/>
      <w:r w:rsidRPr="005476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w tym ostatnim wypadku jednak może to mieć wpływ na </w:t>
      </w:r>
      <w:proofErr w:type="spellStart"/>
      <w:r>
        <w:rPr>
          <w:rFonts w:asciiTheme="minorHAnsi" w:hAnsiTheme="minorHAnsi" w:cstheme="minorHAnsi"/>
        </w:rPr>
        <w:t>niekt</w:t>
      </w:r>
      <w:r>
        <w:rPr>
          <w:rFonts w:asciiTheme="minorHAnsi" w:hAnsiTheme="minorHAnsi" w:cstheme="minorHAnsi"/>
          <w:lang w:val="es-ES_tradnl"/>
        </w:rPr>
        <w:t>ó</w:t>
      </w:r>
      <w:proofErr w:type="spellEnd"/>
      <w:r>
        <w:rPr>
          <w:rFonts w:asciiTheme="minorHAnsi" w:hAnsiTheme="minorHAnsi" w:cstheme="minorHAnsi"/>
        </w:rPr>
        <w:t>re funkcjonalności Strony Internetowej.</w:t>
      </w:r>
    </w:p>
    <w:p w14:paraId="6A08B24D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5.4. Ustawienia przeglądarki internetowej w zakresie plik</w:t>
      </w:r>
      <w:proofErr w:type="spellStart"/>
      <w:r>
        <w:rPr>
          <w:rFonts w:asciiTheme="minorHAnsi" w:hAnsiTheme="minorHAnsi" w:cstheme="minorHAnsi"/>
          <w:lang w:val="es-ES_tradnl"/>
        </w:rPr>
        <w:t>ó</w:t>
      </w:r>
      <w:proofErr w:type="spellEnd"/>
      <w:r w:rsidRPr="00547616">
        <w:rPr>
          <w:rFonts w:asciiTheme="minorHAnsi" w:hAnsiTheme="minorHAnsi" w:cstheme="minorHAnsi"/>
        </w:rPr>
        <w:t xml:space="preserve">w </w:t>
      </w:r>
      <w:proofErr w:type="spellStart"/>
      <w:r w:rsidRPr="00547616">
        <w:rPr>
          <w:rFonts w:asciiTheme="minorHAnsi" w:hAnsiTheme="minorHAnsi" w:cstheme="minorHAnsi"/>
        </w:rPr>
        <w:t>Cookies</w:t>
      </w:r>
      <w:proofErr w:type="spellEnd"/>
      <w:r w:rsidRPr="00547616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ą istotne z punktu widzenia zgody na korzystanie z plik</w:t>
      </w:r>
      <w:r>
        <w:rPr>
          <w:rFonts w:asciiTheme="minorHAnsi" w:hAnsiTheme="minorHAnsi" w:cstheme="minorHAnsi"/>
          <w:lang w:val="es-ES_tradnl"/>
        </w:rPr>
        <w:t>ó</w:t>
      </w:r>
      <w:r>
        <w:rPr>
          <w:rFonts w:asciiTheme="minorHAnsi" w:hAnsiTheme="minorHAnsi" w:cstheme="minorHAnsi"/>
        </w:rPr>
        <w:t xml:space="preserve">w </w:t>
      </w:r>
      <w:proofErr w:type="spellStart"/>
      <w:r>
        <w:rPr>
          <w:rFonts w:asciiTheme="minorHAnsi" w:hAnsiTheme="minorHAnsi" w:cstheme="minorHAnsi"/>
        </w:rPr>
        <w:t>Cookies</w:t>
      </w:r>
      <w:proofErr w:type="spellEnd"/>
      <w:r>
        <w:rPr>
          <w:rFonts w:asciiTheme="minorHAnsi" w:hAnsiTheme="minorHAnsi" w:cstheme="minorHAnsi"/>
        </w:rPr>
        <w:t xml:space="preserve"> przez naszą stronę Internetową – zgodnie z przepisami taka zgoda może być r</w:t>
      </w:r>
      <w:proofErr w:type="spellStart"/>
      <w:r>
        <w:rPr>
          <w:rFonts w:asciiTheme="minorHAnsi" w:hAnsiTheme="minorHAnsi" w:cstheme="minorHAnsi"/>
          <w:lang w:val="es-ES_tradnl"/>
        </w:rPr>
        <w:t>ó</w:t>
      </w:r>
      <w:r>
        <w:rPr>
          <w:rFonts w:asciiTheme="minorHAnsi" w:hAnsiTheme="minorHAnsi" w:cstheme="minorHAnsi"/>
        </w:rPr>
        <w:t>wnież</w:t>
      </w:r>
      <w:proofErr w:type="spellEnd"/>
      <w:r>
        <w:rPr>
          <w:rFonts w:asciiTheme="minorHAnsi" w:hAnsiTheme="minorHAnsi" w:cstheme="minorHAnsi"/>
        </w:rPr>
        <w:t xml:space="preserve"> wyrażona poprzez ustawienia przeglądarki internetowej. W braku wyrażenia takiej zgody należy odpowiednio zmienić ustawienia przeglądarki internetowej w zakresie plik</w:t>
      </w:r>
      <w:proofErr w:type="spellStart"/>
      <w:r>
        <w:rPr>
          <w:rFonts w:asciiTheme="minorHAnsi" w:hAnsiTheme="minorHAnsi" w:cstheme="minorHAnsi"/>
          <w:lang w:val="es-ES_tradnl"/>
        </w:rPr>
        <w:t>ó</w:t>
      </w:r>
      <w:proofErr w:type="spellEnd"/>
      <w:r w:rsidRPr="00547616">
        <w:rPr>
          <w:rFonts w:asciiTheme="minorHAnsi" w:hAnsiTheme="minorHAnsi" w:cstheme="minorHAnsi"/>
        </w:rPr>
        <w:t xml:space="preserve">w </w:t>
      </w:r>
      <w:proofErr w:type="spellStart"/>
      <w:r w:rsidRPr="00547616">
        <w:rPr>
          <w:rFonts w:asciiTheme="minorHAnsi" w:hAnsiTheme="minorHAnsi" w:cstheme="minorHAnsi"/>
        </w:rPr>
        <w:t>Cookies</w:t>
      </w:r>
      <w:proofErr w:type="spellEnd"/>
      <w:r w:rsidRPr="00547616">
        <w:rPr>
          <w:rFonts w:asciiTheme="minorHAnsi" w:hAnsiTheme="minorHAnsi" w:cstheme="minorHAnsi"/>
        </w:rPr>
        <w:t>.</w:t>
      </w:r>
    </w:p>
    <w:p w14:paraId="6AAD10A8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lastRenderedPageBreak/>
        <w:t>5.5. Szczegółowe informacje na temat zmiany ustawień dotyczących plik</w:t>
      </w:r>
      <w:r>
        <w:rPr>
          <w:rFonts w:asciiTheme="minorHAnsi" w:hAnsiTheme="minorHAnsi" w:cstheme="minorHAnsi"/>
          <w:lang w:val="es-ES_tradnl"/>
        </w:rPr>
        <w:t>ó</w:t>
      </w:r>
      <w:r>
        <w:rPr>
          <w:rFonts w:asciiTheme="minorHAnsi" w:hAnsiTheme="minorHAnsi" w:cstheme="minorHAnsi"/>
        </w:rPr>
        <w:t xml:space="preserve">w </w:t>
      </w:r>
      <w:proofErr w:type="spellStart"/>
      <w:r>
        <w:rPr>
          <w:rFonts w:asciiTheme="minorHAnsi" w:hAnsiTheme="minorHAnsi" w:cstheme="minorHAnsi"/>
        </w:rPr>
        <w:t>Cookies</w:t>
      </w:r>
      <w:proofErr w:type="spellEnd"/>
      <w:r>
        <w:rPr>
          <w:rFonts w:asciiTheme="minorHAnsi" w:hAnsiTheme="minorHAnsi" w:cstheme="minorHAnsi"/>
        </w:rPr>
        <w:t xml:space="preserve"> oraz ich samodzielnego usuwania w najpopularniejszych przeglądarkach internetowych dostępne są w dziale pomocy przeglądarki internetowej oraz na poniższych stronach (wystarczy kliknąć w dany link):</w:t>
      </w:r>
    </w:p>
    <w:p w14:paraId="0C64F153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hyperlink r:id="rId7" w:history="1">
        <w:r>
          <w:rPr>
            <w:rStyle w:val="Hyperlink1"/>
            <w:rFonts w:asciiTheme="minorHAnsi" w:hAnsiTheme="minorHAnsi" w:cstheme="minorHAnsi"/>
            <w:lang w:val="de-DE"/>
          </w:rPr>
          <w:t xml:space="preserve">· </w:t>
        </w:r>
        <w:r>
          <w:rPr>
            <w:rStyle w:val="Hyperlink1"/>
            <w:rFonts w:asciiTheme="minorHAnsi" w:hAnsiTheme="minorHAnsi" w:cstheme="minorHAnsi"/>
          </w:rPr>
          <w:t>w przeglądarce Chrome</w:t>
        </w:r>
      </w:hyperlink>
    </w:p>
    <w:p w14:paraId="178AAD09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hyperlink r:id="rId8" w:history="1">
        <w:r>
          <w:rPr>
            <w:rStyle w:val="Hyperlink1"/>
            <w:rFonts w:asciiTheme="minorHAnsi" w:hAnsiTheme="minorHAnsi" w:cstheme="minorHAnsi"/>
            <w:lang w:val="de-DE"/>
          </w:rPr>
          <w:t xml:space="preserve">· </w:t>
        </w:r>
        <w:r>
          <w:rPr>
            <w:rStyle w:val="Hyperlink1"/>
            <w:rFonts w:asciiTheme="minorHAnsi" w:hAnsiTheme="minorHAnsi" w:cstheme="minorHAnsi"/>
          </w:rPr>
          <w:t xml:space="preserve">w </w:t>
        </w:r>
        <w:proofErr w:type="spellStart"/>
        <w:r>
          <w:rPr>
            <w:rStyle w:val="Hyperlink1"/>
            <w:rFonts w:asciiTheme="minorHAnsi" w:hAnsiTheme="minorHAnsi" w:cstheme="minorHAnsi"/>
          </w:rPr>
          <w:t>przeglą</w:t>
        </w:r>
        <w:r>
          <w:rPr>
            <w:rStyle w:val="Hyperlink1"/>
            <w:rFonts w:asciiTheme="minorHAnsi" w:hAnsiTheme="minorHAnsi" w:cstheme="minorHAnsi"/>
            <w:lang w:val="it-IT"/>
          </w:rPr>
          <w:t>darce</w:t>
        </w:r>
        <w:proofErr w:type="spellEnd"/>
        <w:r>
          <w:rPr>
            <w:rStyle w:val="Hyperlink1"/>
            <w:rFonts w:asciiTheme="minorHAnsi" w:hAnsiTheme="minorHAnsi" w:cstheme="minorHAnsi"/>
            <w:lang w:val="it-IT"/>
          </w:rPr>
          <w:t xml:space="preserve"> Firefox</w:t>
        </w:r>
      </w:hyperlink>
    </w:p>
    <w:p w14:paraId="3E1CE85E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hyperlink r:id="rId9" w:history="1">
        <w:r>
          <w:rPr>
            <w:rStyle w:val="Hyperlink1"/>
            <w:rFonts w:asciiTheme="minorHAnsi" w:hAnsiTheme="minorHAnsi" w:cstheme="minorHAnsi"/>
            <w:lang w:val="de-DE"/>
          </w:rPr>
          <w:t xml:space="preserve">· </w:t>
        </w:r>
        <w:r>
          <w:rPr>
            <w:rStyle w:val="Hyperlink1"/>
            <w:rFonts w:asciiTheme="minorHAnsi" w:hAnsiTheme="minorHAnsi" w:cstheme="minorHAnsi"/>
          </w:rPr>
          <w:t xml:space="preserve">w </w:t>
        </w:r>
        <w:proofErr w:type="spellStart"/>
        <w:r>
          <w:rPr>
            <w:rStyle w:val="Hyperlink1"/>
            <w:rFonts w:asciiTheme="minorHAnsi" w:hAnsiTheme="minorHAnsi" w:cstheme="minorHAnsi"/>
          </w:rPr>
          <w:t>przę</w:t>
        </w:r>
        <w:r>
          <w:rPr>
            <w:rStyle w:val="Hyperlink1"/>
            <w:rFonts w:asciiTheme="minorHAnsi" w:hAnsiTheme="minorHAnsi" w:cstheme="minorHAnsi"/>
            <w:lang w:val="de-DE"/>
          </w:rPr>
          <w:t>gl</w:t>
        </w:r>
        <w:proofErr w:type="spellEnd"/>
        <w:r>
          <w:rPr>
            <w:rStyle w:val="Hyperlink1"/>
            <w:rFonts w:asciiTheme="minorHAnsi" w:hAnsiTheme="minorHAnsi" w:cstheme="minorHAnsi"/>
          </w:rPr>
          <w:t>ą</w:t>
        </w:r>
        <w:r>
          <w:rPr>
            <w:rStyle w:val="Hyperlink1"/>
            <w:rFonts w:asciiTheme="minorHAnsi" w:hAnsiTheme="minorHAnsi" w:cstheme="minorHAnsi"/>
            <w:lang w:val="fr-FR"/>
          </w:rPr>
          <w:t>darce Internet Explorer</w:t>
        </w:r>
      </w:hyperlink>
    </w:p>
    <w:p w14:paraId="760B3D87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hyperlink r:id="rId10" w:history="1">
        <w:r>
          <w:rPr>
            <w:rStyle w:val="Hyperlink1"/>
            <w:rFonts w:asciiTheme="minorHAnsi" w:hAnsiTheme="minorHAnsi" w:cstheme="minorHAnsi"/>
            <w:lang w:val="de-DE"/>
          </w:rPr>
          <w:t xml:space="preserve">· </w:t>
        </w:r>
        <w:r>
          <w:rPr>
            <w:rStyle w:val="Hyperlink1"/>
            <w:rFonts w:asciiTheme="minorHAnsi" w:hAnsiTheme="minorHAnsi" w:cstheme="minorHAnsi"/>
          </w:rPr>
          <w:t>w przeglądarce Opera</w:t>
        </w:r>
      </w:hyperlink>
    </w:p>
    <w:p w14:paraId="28446D03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hyperlink r:id="rId11" w:history="1">
        <w:r>
          <w:rPr>
            <w:rStyle w:val="Hyperlink1"/>
            <w:rFonts w:asciiTheme="minorHAnsi" w:hAnsiTheme="minorHAnsi" w:cstheme="minorHAnsi"/>
            <w:lang w:val="de-DE"/>
          </w:rPr>
          <w:t xml:space="preserve">· </w:t>
        </w:r>
        <w:r>
          <w:rPr>
            <w:rStyle w:val="Hyperlink1"/>
            <w:rFonts w:asciiTheme="minorHAnsi" w:hAnsiTheme="minorHAnsi" w:cstheme="minorHAnsi"/>
          </w:rPr>
          <w:t xml:space="preserve">w </w:t>
        </w:r>
        <w:proofErr w:type="spellStart"/>
        <w:r>
          <w:rPr>
            <w:rStyle w:val="Hyperlink1"/>
            <w:rFonts w:asciiTheme="minorHAnsi" w:hAnsiTheme="minorHAnsi" w:cstheme="minorHAnsi"/>
          </w:rPr>
          <w:t>przeglą</w:t>
        </w:r>
        <w:r>
          <w:rPr>
            <w:rStyle w:val="Hyperlink1"/>
            <w:rFonts w:asciiTheme="minorHAnsi" w:hAnsiTheme="minorHAnsi" w:cstheme="minorHAnsi"/>
            <w:lang w:val="it-IT"/>
          </w:rPr>
          <w:t>darce</w:t>
        </w:r>
        <w:proofErr w:type="spellEnd"/>
        <w:r>
          <w:rPr>
            <w:rStyle w:val="Hyperlink1"/>
            <w:rFonts w:asciiTheme="minorHAnsi" w:hAnsiTheme="minorHAnsi" w:cstheme="minorHAnsi"/>
            <w:lang w:val="it-IT"/>
          </w:rPr>
          <w:t xml:space="preserve"> Safari</w:t>
        </w:r>
      </w:hyperlink>
    </w:p>
    <w:p w14:paraId="6416E76D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Pr="00547616">
        <w:rPr>
          <w:rFonts w:asciiTheme="minorHAnsi" w:hAnsiTheme="minorHAnsi" w:cstheme="minorHAnsi"/>
          <w:b/>
          <w:bCs/>
        </w:rPr>
        <w:t>. POSTANOWIENIA KO</w:t>
      </w:r>
      <w:r>
        <w:rPr>
          <w:rFonts w:asciiTheme="minorHAnsi" w:hAnsiTheme="minorHAnsi" w:cstheme="minorHAnsi"/>
          <w:b/>
          <w:bCs/>
        </w:rPr>
        <w:t>Ń</w:t>
      </w:r>
      <w:r>
        <w:rPr>
          <w:rFonts w:asciiTheme="minorHAnsi" w:hAnsiTheme="minorHAnsi" w:cstheme="minorHAnsi"/>
          <w:b/>
          <w:bCs/>
          <w:lang w:val="de-DE"/>
        </w:rPr>
        <w:t>COWE</w:t>
      </w:r>
    </w:p>
    <w:p w14:paraId="5DB92A8B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6.1. Niniejsza Polityka Prywat</w:t>
      </w:r>
      <w:r w:rsidR="002A7FBB">
        <w:rPr>
          <w:rFonts w:asciiTheme="minorHAnsi" w:hAnsiTheme="minorHAnsi" w:cstheme="minorHAnsi"/>
        </w:rPr>
        <w:t>ności dotyczy tylko niniejszej strony i</w:t>
      </w:r>
      <w:r>
        <w:rPr>
          <w:rFonts w:asciiTheme="minorHAnsi" w:hAnsiTheme="minorHAnsi" w:cstheme="minorHAnsi"/>
        </w:rPr>
        <w:t xml:space="preserve">nternetowej </w:t>
      </w:r>
      <w:hyperlink r:id="rId12" w:history="1">
        <w:r w:rsidR="002A7FBB" w:rsidRPr="00CE422E">
          <w:rPr>
            <w:rStyle w:val="Hipercze"/>
            <w:rFonts w:asciiTheme="minorHAnsi" w:hAnsiTheme="minorHAnsi" w:cstheme="minorHAnsi"/>
          </w:rPr>
          <w:t>www.jarys.com.pl</w:t>
        </w:r>
      </w:hyperlink>
      <w:r>
        <w:rPr>
          <w:rFonts w:asciiTheme="minorHAnsi" w:hAnsiTheme="minorHAnsi" w:cstheme="minorHAnsi"/>
        </w:rPr>
        <w:t>.</w:t>
      </w:r>
    </w:p>
    <w:p w14:paraId="23A2108E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6.2. Admini</w:t>
      </w:r>
      <w:r w:rsidR="002A7FBB">
        <w:rPr>
          <w:rFonts w:asciiTheme="minorHAnsi" w:hAnsiTheme="minorHAnsi" w:cstheme="minorHAnsi"/>
        </w:rPr>
        <w:t>strator Danych wprowadził odpowiedni</w:t>
      </w:r>
      <w:r>
        <w:rPr>
          <w:rFonts w:asciiTheme="minorHAnsi" w:hAnsiTheme="minorHAnsi" w:cstheme="minorHAnsi"/>
        </w:rPr>
        <w:t xml:space="preserve"> poziom bezpieczeństwa przetwarzania danych osobowych w systemie informatycznym. </w:t>
      </w:r>
    </w:p>
    <w:p w14:paraId="1B61ED4E" w14:textId="77777777" w:rsidR="00137B8E" w:rsidRDefault="00137B8E" w:rsidP="0013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88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6.3. Administrator stosuje środki techniczne i organizacyjne zapewniające ochronę przetwarzanych danych osobowych odpowiednią do zagrożeń oraz kategorii danych objętych ochroną, a w </w:t>
      </w:r>
      <w:proofErr w:type="spellStart"/>
      <w:r>
        <w:rPr>
          <w:rFonts w:asciiTheme="minorHAnsi" w:hAnsiTheme="minorHAnsi" w:cstheme="minorHAnsi"/>
        </w:rPr>
        <w:t>szczeg</w:t>
      </w:r>
      <w:r>
        <w:rPr>
          <w:rFonts w:asciiTheme="minorHAnsi" w:hAnsiTheme="minorHAnsi" w:cstheme="minorHAnsi"/>
          <w:lang w:val="es-ES_tradnl"/>
        </w:rPr>
        <w:t>ó</w:t>
      </w:r>
      <w:r>
        <w:rPr>
          <w:rFonts w:asciiTheme="minorHAnsi" w:hAnsiTheme="minorHAnsi" w:cstheme="minorHAnsi"/>
        </w:rPr>
        <w:t>lności</w:t>
      </w:r>
      <w:proofErr w:type="spellEnd"/>
      <w:r>
        <w:rPr>
          <w:rFonts w:asciiTheme="minorHAnsi" w:hAnsiTheme="minorHAnsi" w:cstheme="minorHAnsi"/>
        </w:rPr>
        <w:t xml:space="preserve"> zabezpiecza dane przed ich udostępnieniem osobom nieupoważnionym, zabraniem przez osobę nieuprawnioną, przetwarzaniem z naruszeniem obowiązujących przepis</w:t>
      </w:r>
      <w:r>
        <w:rPr>
          <w:rFonts w:asciiTheme="minorHAnsi" w:hAnsiTheme="minorHAnsi" w:cstheme="minorHAnsi"/>
          <w:lang w:val="es-ES_tradnl"/>
        </w:rPr>
        <w:t>ó</w:t>
      </w:r>
      <w:r>
        <w:rPr>
          <w:rFonts w:asciiTheme="minorHAnsi" w:hAnsiTheme="minorHAnsi" w:cstheme="minorHAnsi"/>
        </w:rPr>
        <w:t>w oraz zmianą, utratą, uszkodzeniem lub zniszczeniem.</w:t>
      </w:r>
    </w:p>
    <w:p w14:paraId="16D99B63" w14:textId="77777777" w:rsidR="00137B8E" w:rsidRDefault="00137B8E" w:rsidP="00137B8E"/>
    <w:p w14:paraId="352AD478" w14:textId="77777777" w:rsidR="008B1BE2" w:rsidRDefault="008B1BE2"/>
    <w:sectPr w:rsidR="008B1BE2" w:rsidSect="008B1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B8E"/>
    <w:rsid w:val="0001643D"/>
    <w:rsid w:val="00137B8E"/>
    <w:rsid w:val="002A7FBB"/>
    <w:rsid w:val="00547616"/>
    <w:rsid w:val="008535DA"/>
    <w:rsid w:val="008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230F"/>
  <w15:docId w15:val="{88C4A7BB-6607-0744-A332-9845766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7B8E"/>
    <w:rPr>
      <w:color w:val="0000FF" w:themeColor="hyperlink"/>
      <w:u w:val="single"/>
    </w:rPr>
  </w:style>
  <w:style w:type="paragraph" w:customStyle="1" w:styleId="Domylne">
    <w:name w:val="Domyślne"/>
    <w:rsid w:val="00137B8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customStyle="1" w:styleId="Hyperlink1">
    <w:name w:val="Hyperlink.1"/>
    <w:basedOn w:val="Domylnaczcionkaakapitu"/>
    <w:rsid w:val="00137B8E"/>
    <w:rPr>
      <w:color w:val="000000"/>
      <w:u w:val="single" w:color="0000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mozilla.org/pl/kb/W%C5%82%C4%85czanie%20i%20wy%C5%82%C4%85czanie%20obs%C5%82ugi%20ciastecze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upport.google.com/chrome/bin/answer.py?hl=pl&amp;answer=95647" TargetMode="External"/><Relationship Id="rId12" Type="http://schemas.openxmlformats.org/officeDocument/2006/relationships/hyperlink" Target="http://www.jarys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rys.com.pl" TargetMode="External"/><Relationship Id="rId11" Type="http://schemas.openxmlformats.org/officeDocument/2006/relationships/hyperlink" Target="http://support.apple.com/kb/PH5042" TargetMode="External"/><Relationship Id="rId5" Type="http://schemas.openxmlformats.org/officeDocument/2006/relationships/hyperlink" Target="http://www.jarys.com.pl" TargetMode="External"/><Relationship Id="rId10" Type="http://schemas.openxmlformats.org/officeDocument/2006/relationships/hyperlink" Target="http://help.opera.com/Windows/12.10/pl/cookies.html" TargetMode="External"/><Relationship Id="rId4" Type="http://schemas.openxmlformats.org/officeDocument/2006/relationships/hyperlink" Target="http://www.jarys.com.pl" TargetMode="External"/><Relationship Id="rId9" Type="http://schemas.openxmlformats.org/officeDocument/2006/relationships/hyperlink" Target="http://windows.microsoft.com/pl-pl/windows7/block-enable-or-allow-cook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1165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Michał Osowiecki</cp:lastModifiedBy>
  <cp:revision>2</cp:revision>
  <dcterms:created xsi:type="dcterms:W3CDTF">2018-05-25T11:49:00Z</dcterms:created>
  <dcterms:modified xsi:type="dcterms:W3CDTF">2025-03-20T09:14:00Z</dcterms:modified>
</cp:coreProperties>
</file>